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3397"/>
      </w:tblGrid>
      <w:tr w:rsidR="00EC70A9">
        <w:tc>
          <w:tcPr>
            <w:tcW w:w="765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820CE4">
            <w:pPr>
              <w:spacing w:after="0" w:line="240" w:lineRule="auto"/>
              <w:ind w:left="142"/>
            </w:pPr>
            <w:r>
              <w:t>Projet EPS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820CE4">
            <w:pPr>
              <w:spacing w:after="0" w:line="240" w:lineRule="auto"/>
              <w:ind w:left="142" w:right="1026"/>
            </w:pPr>
            <w:r>
              <w:t>Circonscription :</w:t>
            </w:r>
          </w:p>
          <w:p w:rsidR="00EC70A9" w:rsidRDefault="00EC70A9">
            <w:pPr>
              <w:spacing w:after="0" w:line="240" w:lineRule="auto"/>
              <w:ind w:left="142" w:right="1026"/>
            </w:pPr>
          </w:p>
        </w:tc>
      </w:tr>
      <w:tr w:rsidR="00EC70A9">
        <w:tc>
          <w:tcPr>
            <w:tcW w:w="765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820CE4">
            <w:pPr>
              <w:spacing w:after="0" w:line="240" w:lineRule="auto"/>
              <w:ind w:left="142"/>
            </w:pPr>
            <w:r>
              <w:rPr>
                <w:b/>
              </w:rPr>
              <w:t xml:space="preserve">Ecole, Commune : </w:t>
            </w:r>
            <w:r>
              <w:rPr>
                <w:rFonts w:ascii="Freestyle Script" w:hAnsi="Freestyle Script"/>
              </w:rPr>
              <w:t>…………………………………………………</w:t>
            </w:r>
            <w:proofErr w:type="gramStart"/>
            <w:r>
              <w:rPr>
                <w:rFonts w:ascii="Freestyle Script" w:hAnsi="Freestyle Script"/>
              </w:rPr>
              <w:t>…….</w:t>
            </w:r>
            <w:proofErr w:type="gramEnd"/>
            <w:r>
              <w:rPr>
                <w:rFonts w:ascii="Freestyle Script" w:hAnsi="Freestyle Script"/>
              </w:rPr>
              <w:t>.</w:t>
            </w:r>
          </w:p>
          <w:p w:rsidR="00EC70A9" w:rsidRDefault="00EC70A9">
            <w:pPr>
              <w:spacing w:after="0" w:line="240" w:lineRule="auto"/>
              <w:ind w:left="142"/>
              <w:rPr>
                <w:sz w:val="8"/>
                <w:szCs w:val="8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0E3" w:rsidRDefault="00DC10E3">
            <w:pPr>
              <w:suppressAutoHyphens w:val="0"/>
            </w:pPr>
          </w:p>
        </w:tc>
      </w:tr>
      <w:tr w:rsidR="00EC70A9"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820CE4">
            <w:pPr>
              <w:spacing w:after="0" w:line="240" w:lineRule="auto"/>
              <w:ind w:left="142"/>
            </w:pPr>
            <w:bookmarkStart w:id="0" w:name="_GoBack"/>
            <w:r>
              <w:t>Année scolaire : 20….  /20….</w:t>
            </w:r>
          </w:p>
        </w:tc>
        <w:tc>
          <w:tcPr>
            <w:tcW w:w="339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EC70A9">
            <w:pPr>
              <w:spacing w:after="0" w:line="240" w:lineRule="auto"/>
              <w:ind w:left="142"/>
            </w:pPr>
          </w:p>
        </w:tc>
      </w:tr>
      <w:bookmarkEnd w:id="0"/>
    </w:tbl>
    <w:p w:rsidR="00EC70A9" w:rsidRDefault="00EC70A9">
      <w:pPr>
        <w:spacing w:after="0"/>
        <w:ind w:left="142"/>
        <w:rPr>
          <w:sz w:val="8"/>
          <w:szCs w:val="8"/>
        </w:rPr>
      </w:pPr>
    </w:p>
    <w:tbl>
      <w:tblPr>
        <w:tblW w:w="11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20"/>
        <w:gridCol w:w="5392"/>
      </w:tblGrid>
      <w:tr w:rsidR="00EC70A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820CE4">
            <w:pPr>
              <w:spacing w:after="0" w:line="240" w:lineRule="auto"/>
              <w:jc w:val="both"/>
            </w:pPr>
            <w:r>
              <w:rPr>
                <w:rFonts w:cs="Arial"/>
                <w:b/>
              </w:rPr>
              <w:t xml:space="preserve">Signatures des intervenants extérieurs rémunérés (ou attestation des enseignants concernés de se conformer strictement à un projet partenarial </w:t>
            </w:r>
            <w:r>
              <w:rPr>
                <w:rFonts w:cs="Arial"/>
                <w:b/>
                <w:u w:val="single"/>
              </w:rPr>
              <w:t>à citer</w:t>
            </w:r>
            <w:r>
              <w:rPr>
                <w:rFonts w:cs="Arial"/>
              </w:rPr>
              <w:t>.</w:t>
            </w:r>
          </w:p>
          <w:p w:rsidR="00EC70A9" w:rsidRDefault="00EC70A9">
            <w:pPr>
              <w:spacing w:after="0" w:line="240" w:lineRule="auto"/>
              <w:jc w:val="both"/>
              <w:rPr>
                <w:rFonts w:cs="Arial"/>
                <w:sz w:val="23"/>
                <w:szCs w:val="23"/>
              </w:rPr>
            </w:pPr>
          </w:p>
          <w:p w:rsidR="00EC70A9" w:rsidRDefault="00EC70A9">
            <w:pPr>
              <w:spacing w:after="0" w:line="240" w:lineRule="auto"/>
              <w:jc w:val="both"/>
              <w:rPr>
                <w:rFonts w:cs="Arial"/>
                <w:sz w:val="23"/>
                <w:szCs w:val="23"/>
              </w:rPr>
            </w:pPr>
          </w:p>
          <w:p w:rsidR="00EC70A9" w:rsidRDefault="00EC70A9">
            <w:pPr>
              <w:spacing w:after="0" w:line="240" w:lineRule="auto"/>
              <w:jc w:val="both"/>
              <w:rPr>
                <w:rFonts w:cs="Arial"/>
                <w:sz w:val="23"/>
                <w:szCs w:val="23"/>
              </w:rPr>
            </w:pPr>
          </w:p>
          <w:p w:rsidR="00EC70A9" w:rsidRDefault="00EC70A9">
            <w:pPr>
              <w:spacing w:after="0" w:line="240" w:lineRule="auto"/>
              <w:jc w:val="both"/>
              <w:rPr>
                <w:rFonts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EC70A9">
            <w:pPr>
              <w:spacing w:after="0" w:line="240" w:lineRule="auto"/>
              <w:ind w:left="142"/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820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Délibération du conseil des maîtres :</w:t>
            </w:r>
          </w:p>
          <w:p w:rsidR="00EC70A9" w:rsidRDefault="00EC70A9">
            <w:pPr>
              <w:spacing w:after="0" w:line="240" w:lineRule="auto"/>
              <w:rPr>
                <w:b/>
              </w:rPr>
            </w:pPr>
          </w:p>
          <w:p w:rsidR="00EC70A9" w:rsidRDefault="00EC70A9">
            <w:pPr>
              <w:spacing w:after="0" w:line="240" w:lineRule="auto"/>
              <w:rPr>
                <w:b/>
              </w:rPr>
            </w:pPr>
          </w:p>
          <w:p w:rsidR="00EC70A9" w:rsidRDefault="00820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Projet présenté au conseil d’école le :</w:t>
            </w:r>
          </w:p>
          <w:p w:rsidR="00EC70A9" w:rsidRDefault="00EC70A9">
            <w:pPr>
              <w:spacing w:after="0" w:line="240" w:lineRule="auto"/>
            </w:pPr>
          </w:p>
          <w:p w:rsidR="00EC70A9" w:rsidRDefault="00EC70A9">
            <w:pPr>
              <w:spacing w:after="0" w:line="240" w:lineRule="auto"/>
              <w:ind w:left="142"/>
            </w:pPr>
          </w:p>
          <w:p w:rsidR="00EC70A9" w:rsidRDefault="00EC70A9">
            <w:pPr>
              <w:spacing w:after="0" w:line="240" w:lineRule="auto"/>
              <w:ind w:left="142"/>
            </w:pPr>
          </w:p>
        </w:tc>
      </w:tr>
    </w:tbl>
    <w:p w:rsidR="00EC70A9" w:rsidRDefault="00EC70A9">
      <w:pPr>
        <w:spacing w:after="0"/>
        <w:rPr>
          <w:sz w:val="8"/>
          <w:szCs w:val="8"/>
        </w:rPr>
      </w:pPr>
    </w:p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2"/>
      </w:tblGrid>
      <w:tr w:rsidR="00EC70A9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820CE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Vérification du CPC EPS</w:t>
            </w:r>
          </w:p>
          <w:p w:rsidR="00EC70A9" w:rsidRDefault="00EC70A9">
            <w:pPr>
              <w:spacing w:after="0" w:line="240" w:lineRule="auto"/>
              <w:rPr>
                <w:b/>
                <w:sz w:val="8"/>
                <w:szCs w:val="8"/>
                <w:u w:val="single"/>
              </w:rPr>
            </w:pP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</w:t>
            </w:r>
            <w:r>
              <w:t xml:space="preserve"> Nombre de programmations validées (une par classe) : ______</w:t>
            </w: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Conformité avec le socle commun.</w:t>
            </w: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Conformité avec les programmes EPS en vigueur.</w:t>
            </w:r>
            <w:r>
              <w:tab/>
            </w: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Vérification de la ventilation de l’EPS sur toute l’année scolaire.</w:t>
            </w: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Vérification de la centaine d’heures d’EPS sur toute l’année scolaire.</w:t>
            </w: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Vérification de présence d’APSA pour les quatre champs d’apprentissage (en élémentaire)</w:t>
            </w: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Vérification de la pertinence et de l’agrément des intervenants extérieurs rémunérés et bénévoles.</w:t>
            </w: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Vérification de l’inscription des intervenants extérieurs rémunérés et bénévoles sur les fiches de mise en œuvre.</w:t>
            </w:r>
          </w:p>
          <w:p w:rsidR="00EC70A9" w:rsidRDefault="00820CE4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Cycle 3 :</w:t>
            </w: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Vérification qu’une APSA est déterminée dans chaque champ d’apprentissage pour atteindre le niveau de compétence attendu et arrêté dans le programme EPS de cycle 3.</w:t>
            </w:r>
          </w:p>
          <w:p w:rsidR="00EC70A9" w:rsidRDefault="00EC70A9">
            <w:pPr>
              <w:spacing w:after="0" w:line="240" w:lineRule="auto"/>
              <w:rPr>
                <w:sz w:val="16"/>
                <w:szCs w:val="16"/>
              </w:rPr>
            </w:pP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</w:t>
            </w:r>
            <w:r>
              <w:t xml:space="preserve"> Observations :</w:t>
            </w:r>
          </w:p>
          <w:p w:rsidR="00EC70A9" w:rsidRDefault="00EC70A9">
            <w:pPr>
              <w:spacing w:after="0" w:line="240" w:lineRule="auto"/>
            </w:pPr>
          </w:p>
          <w:p w:rsidR="00EC70A9" w:rsidRDefault="00EC70A9">
            <w:pPr>
              <w:spacing w:after="0" w:line="240" w:lineRule="auto"/>
            </w:pPr>
          </w:p>
          <w:p w:rsidR="00EC70A9" w:rsidRDefault="00EC70A9">
            <w:pPr>
              <w:spacing w:after="0" w:line="240" w:lineRule="auto"/>
            </w:pPr>
          </w:p>
          <w:p w:rsidR="00EC70A9" w:rsidRDefault="00EC70A9">
            <w:pPr>
              <w:spacing w:after="0" w:line="240" w:lineRule="auto"/>
            </w:pPr>
          </w:p>
          <w:p w:rsidR="00EC70A9" w:rsidRDefault="00820CE4">
            <w:pPr>
              <w:spacing w:after="0" w:line="240" w:lineRule="auto"/>
            </w:pPr>
            <w:r>
              <w:t xml:space="preserve">A  </w:t>
            </w:r>
            <w:r>
              <w:rPr>
                <w:rFonts w:ascii="Freestyle Script" w:hAnsi="Freestyle Script"/>
                <w:i/>
                <w:sz w:val="44"/>
              </w:rPr>
              <w:t>……………...</w:t>
            </w:r>
            <w:r>
              <w:t>, le          /          /20….</w:t>
            </w:r>
          </w:p>
        </w:tc>
      </w:tr>
    </w:tbl>
    <w:p w:rsidR="00DC10E3" w:rsidRDefault="00DC10E3">
      <w:pPr>
        <w:spacing w:after="0"/>
        <w:rPr>
          <w:vanish/>
        </w:rPr>
      </w:pPr>
    </w:p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2"/>
      </w:tblGrid>
      <w:tr w:rsidR="00EC70A9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820CE4">
            <w:pPr>
              <w:spacing w:after="0" w:line="240" w:lineRule="auto"/>
            </w:pPr>
            <w:r>
              <w:rPr>
                <w:b/>
                <w:u w:val="single"/>
              </w:rPr>
              <w:t>Décision de l’Inspecteur de l’</w:t>
            </w:r>
            <w:r>
              <w:rPr>
                <w:rFonts w:cs="Calibri"/>
                <w:b/>
                <w:u w:val="single"/>
              </w:rPr>
              <w:t>É</w:t>
            </w:r>
            <w:r>
              <w:rPr>
                <w:b/>
                <w:u w:val="single"/>
              </w:rPr>
              <w:t>ducation nationale sur le projet :</w:t>
            </w:r>
          </w:p>
          <w:p w:rsidR="00EC70A9" w:rsidRDefault="00EC70A9">
            <w:pPr>
              <w:spacing w:after="0" w:line="240" w:lineRule="auto"/>
              <w:rPr>
                <w:sz w:val="8"/>
                <w:szCs w:val="8"/>
              </w:rPr>
            </w:pP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Projet validé</w:t>
            </w:r>
          </w:p>
          <w:p w:rsidR="00EC70A9" w:rsidRDefault="00EC70A9">
            <w:pPr>
              <w:spacing w:after="0" w:line="240" w:lineRule="auto"/>
              <w:rPr>
                <w:sz w:val="8"/>
                <w:szCs w:val="8"/>
              </w:rPr>
            </w:pPr>
          </w:p>
          <w:p w:rsidR="00EC70A9" w:rsidRDefault="00820CE4">
            <w:pPr>
              <w:spacing w:after="0" w:line="240" w:lineRule="auto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Projet non validé</w:t>
            </w:r>
          </w:p>
          <w:p w:rsidR="00EC70A9" w:rsidRDefault="00EC70A9">
            <w:pPr>
              <w:spacing w:after="0" w:line="240" w:lineRule="auto"/>
              <w:rPr>
                <w:sz w:val="16"/>
                <w:szCs w:val="16"/>
              </w:rPr>
            </w:pPr>
          </w:p>
          <w:p w:rsidR="00EC70A9" w:rsidRDefault="00EC70A9">
            <w:pPr>
              <w:spacing w:after="0" w:line="240" w:lineRule="auto"/>
              <w:rPr>
                <w:sz w:val="16"/>
                <w:szCs w:val="16"/>
              </w:rPr>
            </w:pPr>
          </w:p>
          <w:p w:rsidR="00EC70A9" w:rsidRDefault="00EC70A9">
            <w:pPr>
              <w:spacing w:after="0" w:line="240" w:lineRule="auto"/>
              <w:rPr>
                <w:sz w:val="16"/>
                <w:szCs w:val="16"/>
              </w:rPr>
            </w:pPr>
          </w:p>
          <w:p w:rsidR="00EC70A9" w:rsidRDefault="00820CE4">
            <w:pPr>
              <w:spacing w:after="0" w:line="240" w:lineRule="auto"/>
            </w:pPr>
            <w:r>
              <w:t xml:space="preserve">A </w:t>
            </w:r>
            <w:r>
              <w:rPr>
                <w:rFonts w:ascii="Freestyle Script" w:hAnsi="Freestyle Script"/>
                <w:i/>
                <w:sz w:val="44"/>
              </w:rPr>
              <w:t>……………...</w:t>
            </w:r>
            <w:r>
              <w:t>, le          /          /20….</w:t>
            </w:r>
          </w:p>
        </w:tc>
      </w:tr>
    </w:tbl>
    <w:p w:rsidR="00DC10E3" w:rsidRDefault="00DC10E3">
      <w:pPr>
        <w:spacing w:after="0"/>
        <w:rPr>
          <w:vanish/>
        </w:rPr>
      </w:pPr>
    </w:p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2"/>
      </w:tblGrid>
      <w:tr w:rsidR="00EC70A9">
        <w:tc>
          <w:tcPr>
            <w:tcW w:w="1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A9" w:rsidRDefault="00820CE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Le Directeur d’école :</w:t>
            </w:r>
          </w:p>
          <w:p w:rsidR="00EC70A9" w:rsidRDefault="00820CE4">
            <w:pPr>
              <w:spacing w:after="0" w:line="240" w:lineRule="auto"/>
            </w:pPr>
            <w:r>
              <w:t xml:space="preserve">Visa et autorisation </w:t>
            </w:r>
            <w:r>
              <w:rPr>
                <w:b/>
              </w:rPr>
              <w:t>après lecture des avis ci-</w:t>
            </w:r>
            <w:proofErr w:type="gramStart"/>
            <w:r>
              <w:rPr>
                <w:b/>
              </w:rPr>
              <w:t>dessus</w:t>
            </w:r>
            <w:r>
              <w:t>.*</w:t>
            </w:r>
            <w:proofErr w:type="gramEnd"/>
          </w:p>
          <w:p w:rsidR="00EC70A9" w:rsidRDefault="00820C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*ceux-ci sont pris en compte dans la fiche de sortie scolaire.</w:t>
            </w:r>
          </w:p>
          <w:p w:rsidR="00EC70A9" w:rsidRDefault="00EC70A9">
            <w:pPr>
              <w:spacing w:after="0" w:line="240" w:lineRule="auto"/>
            </w:pPr>
          </w:p>
          <w:p w:rsidR="004F3F9F" w:rsidRDefault="00820CE4">
            <w:pPr>
              <w:spacing w:after="0" w:line="240" w:lineRule="auto"/>
            </w:pPr>
            <w:r>
              <w:t>Je soussigné(e)…………………………………………………………………………………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 w:rsidR="004F3F9F">
              <w:t xml:space="preserve"> </w:t>
            </w:r>
            <w:r>
              <w:t>autori</w:t>
            </w:r>
            <w:r w:rsidR="004F3F9F">
              <w:t>se</w:t>
            </w:r>
            <w:r w:rsidR="004F3F9F">
              <w:br/>
            </w:r>
          </w:p>
          <w:p w:rsidR="00EC70A9" w:rsidRDefault="00820CE4">
            <w:pPr>
              <w:spacing w:after="0" w:line="240" w:lineRule="auto"/>
            </w:pPr>
            <w:r>
              <w:t>la mise en œuvre du projet tel que décrit et validé</w:t>
            </w:r>
            <w:r w:rsidR="004F3F9F">
              <w:br/>
            </w:r>
            <w:r>
              <w:t>et</w:t>
            </w:r>
            <w:r w:rsidR="004F3F9F">
              <w:br/>
            </w:r>
            <w:r>
              <w:t>les participations des intervenants extérieurs cités après vérification de la délivrance de leur agrément.</w:t>
            </w:r>
          </w:p>
          <w:p w:rsidR="00EC70A9" w:rsidRDefault="00EC70A9">
            <w:pPr>
              <w:spacing w:after="0" w:line="240" w:lineRule="auto"/>
              <w:jc w:val="both"/>
            </w:pPr>
          </w:p>
          <w:p w:rsidR="00EC70A9" w:rsidRDefault="00820CE4">
            <w:pPr>
              <w:spacing w:after="0" w:line="240" w:lineRule="auto"/>
            </w:pPr>
            <w:r>
              <w:t>A                                                    , le               /                 /20</w:t>
            </w:r>
          </w:p>
        </w:tc>
      </w:tr>
    </w:tbl>
    <w:p w:rsidR="00EC70A9" w:rsidRDefault="00EC70A9">
      <w:pPr>
        <w:rPr>
          <w:sz w:val="16"/>
          <w:szCs w:val="16"/>
        </w:rPr>
      </w:pPr>
    </w:p>
    <w:sectPr w:rsidR="00EC70A9">
      <w:headerReference w:type="default" r:id="rId6"/>
      <w:footerReference w:type="default" r:id="rId7"/>
      <w:pgSz w:w="11906" w:h="16838"/>
      <w:pgMar w:top="285" w:right="1417" w:bottom="1417" w:left="426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8F" w:rsidRDefault="00A3448F">
      <w:pPr>
        <w:spacing w:after="0" w:line="240" w:lineRule="auto"/>
      </w:pPr>
      <w:r>
        <w:separator/>
      </w:r>
    </w:p>
  </w:endnote>
  <w:endnote w:type="continuationSeparator" w:id="0">
    <w:p w:rsidR="00A3448F" w:rsidRDefault="00A3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0B" w:rsidRDefault="00820CE4">
    <w:pPr>
      <w:pStyle w:val="Pieddepage"/>
      <w:jc w:val="right"/>
    </w:pPr>
    <w:r>
      <w:t xml:space="preserve"> Juin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8F" w:rsidRDefault="00A344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448F" w:rsidRDefault="00A3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0B" w:rsidRDefault="00A344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A9"/>
    <w:rsid w:val="002824B0"/>
    <w:rsid w:val="004F3F9F"/>
    <w:rsid w:val="00820CE4"/>
    <w:rsid w:val="00A3448F"/>
    <w:rsid w:val="00DC10E3"/>
    <w:rsid w:val="00E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60842-1A01-43B2-A672-419C2FB1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Textedelespacerserv">
    <w:name w:val="Placeholder Text"/>
    <w:basedOn w:val="Policepardfaut"/>
    <w:rPr>
      <w:color w:val="808080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 Bihan</dc:creator>
  <dc:description/>
  <cp:lastModifiedBy>HP-CPC</cp:lastModifiedBy>
  <cp:revision>2</cp:revision>
  <dcterms:created xsi:type="dcterms:W3CDTF">2020-06-29T09:03:00Z</dcterms:created>
  <dcterms:modified xsi:type="dcterms:W3CDTF">2020-06-29T09:03:00Z</dcterms:modified>
</cp:coreProperties>
</file>